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E9" w:rsidRDefault="005320E9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Gentilissimi Dottori,</w:t>
      </w:r>
    </w:p>
    <w:p w:rsidR="005320E9" w:rsidRDefault="005320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5320E9" w:rsidRDefault="005320E9">
      <w:p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comunico che il Consiglio dell’Ordine dei Dottori Commercialisti e degli Esperti Contabili, in collaborazione con la </w:t>
      </w:r>
      <w:r>
        <w:rPr>
          <w:rFonts w:ascii="Garamond" w:hAnsi="Garamond"/>
          <w:color w:val="000000"/>
          <w:sz w:val="24"/>
          <w:szCs w:val="24"/>
        </w:rPr>
        <w:t xml:space="preserve">Fondazione Professione e Sviluppo ed il Dipartimento di Diritto, Economia, Management e Metodi Quantitativi dell’Università degli Studi del Sannio, ha organizzato il </w:t>
      </w:r>
      <w:r>
        <w:rPr>
          <w:rFonts w:ascii="Garamond" w:hAnsi="Garamond"/>
          <w:b/>
          <w:smallCaps/>
          <w:color w:val="000000"/>
          <w:sz w:val="28"/>
          <w:szCs w:val="28"/>
        </w:rPr>
        <w:t xml:space="preserve">corso di </w:t>
      </w:r>
      <w:r>
        <w:rPr>
          <w:rFonts w:ascii="Garamond" w:hAnsi="Garamond"/>
          <w:smallCaps/>
          <w:color w:val="000000"/>
          <w:sz w:val="28"/>
          <w:szCs w:val="28"/>
        </w:rPr>
        <w:t xml:space="preserve"> </w:t>
      </w:r>
      <w:r>
        <w:rPr>
          <w:rFonts w:ascii="Garamond" w:hAnsi="Garamond"/>
          <w:b/>
          <w:smallCaps/>
          <w:color w:val="000000"/>
          <w:sz w:val="28"/>
          <w:szCs w:val="28"/>
        </w:rPr>
        <w:t>approfondimento per la formazione rivolto a praticanti commercialisti</w:t>
      </w:r>
      <w:r>
        <w:rPr>
          <w:rFonts w:ascii="Garamond" w:hAnsi="Garamond"/>
          <w:b/>
          <w:smallCaps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finalizzato a favorire il superamento delle prove previste nell’esame di stato</w:t>
      </w:r>
      <w:r>
        <w:rPr>
          <w:rFonts w:ascii="Garamond" w:hAnsi="Garamond"/>
          <w:b/>
          <w:color w:val="000000"/>
          <w:sz w:val="24"/>
          <w:szCs w:val="24"/>
        </w:rPr>
        <w:t>.</w:t>
      </w: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Il corso ha l’obiettivo di approfondire alcuni contenuti da Voi segnalati, con l’intento di coniugare conoscenze teoriche e prassi operativa.</w:t>
      </w: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Il calendario del corso si svilupperà in </w:t>
      </w:r>
      <w:r>
        <w:rPr>
          <w:rFonts w:ascii="Garamond" w:hAnsi="Garamond"/>
          <w:b/>
          <w:color w:val="000000"/>
          <w:sz w:val="28"/>
          <w:szCs w:val="28"/>
        </w:rPr>
        <w:t>60 ore</w:t>
      </w:r>
      <w:r>
        <w:rPr>
          <w:rFonts w:ascii="Garamond" w:hAnsi="Garamond"/>
          <w:color w:val="000000"/>
          <w:sz w:val="24"/>
          <w:szCs w:val="24"/>
        </w:rPr>
        <w:t>, suddivise in incontri di 4 ore ciascuno</w:t>
      </w:r>
      <w:r>
        <w:rPr>
          <w:color w:val="000000"/>
        </w:rPr>
        <w:t xml:space="preserve">, </w:t>
      </w:r>
      <w:r>
        <w:rPr>
          <w:rFonts w:ascii="Garamond" w:hAnsi="Garamond"/>
          <w:b/>
          <w:color w:val="000000"/>
          <w:sz w:val="24"/>
          <w:szCs w:val="24"/>
        </w:rPr>
        <w:t>con inizio il giorno 26 APRILE 2017 presso la sede Unisannio di Piazza Arechi II – Sala del Consiglio.</w:t>
      </w: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Il calendario completo comprendente le singole lezioni e gli orari verrà di seguito inviato.</w:t>
      </w: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320E9" w:rsidRDefault="005320E9">
      <w:pPr>
        <w:spacing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L’iscrizione al corso potrà essere effettuata compilando il modulo pubblicato sul sito internet dell’Ordine</w:t>
      </w:r>
      <w:bookmarkStart w:id="0" w:name="_GoBack"/>
      <w:bookmarkEnd w:id="0"/>
      <w:r>
        <w:rPr>
          <w:rFonts w:ascii="Garamond" w:hAnsi="Garamond"/>
          <w:b/>
          <w:color w:val="000000"/>
          <w:sz w:val="24"/>
          <w:szCs w:val="24"/>
        </w:rPr>
        <w:t xml:space="preserve"> , da  trasmettere entro il 21 APRILE </w:t>
      </w:r>
      <w:smartTag w:uri="urn:schemas-microsoft-com:office:smarttags" w:element="metricconverter">
        <w:smartTagPr>
          <w:attr w:name="ProductID" w:val="2017 a"/>
        </w:smartTagPr>
        <w:r>
          <w:rPr>
            <w:rFonts w:ascii="Garamond" w:hAnsi="Garamond"/>
            <w:b/>
            <w:color w:val="000000"/>
            <w:sz w:val="24"/>
            <w:szCs w:val="24"/>
          </w:rPr>
          <w:t>2017 a</w:t>
        </w:r>
      </w:smartTag>
      <w:r>
        <w:rPr>
          <w:rFonts w:ascii="Garamond" w:hAnsi="Garamond"/>
          <w:b/>
          <w:color w:val="000000"/>
          <w:sz w:val="24"/>
          <w:szCs w:val="24"/>
        </w:rPr>
        <w:t xml:space="preserve"> mezzo fax alla segreteria dell’Ordine al nr. 0824-326079, oppure via e mail : </w:t>
      </w:r>
      <w:hyperlink r:id="rId4" w:history="1">
        <w:r>
          <w:rPr>
            <w:rStyle w:val="Hyperlink"/>
            <w:rFonts w:ascii="Garamond" w:hAnsi="Garamond"/>
            <w:b/>
            <w:sz w:val="24"/>
            <w:szCs w:val="24"/>
          </w:rPr>
          <w:t>info@odcecbenevento.it</w:t>
        </w:r>
      </w:hyperlink>
      <w:r>
        <w:rPr>
          <w:rFonts w:ascii="Garamond" w:hAnsi="Garamond"/>
          <w:b/>
          <w:color w:val="000000"/>
          <w:sz w:val="24"/>
          <w:szCs w:val="24"/>
        </w:rPr>
        <w:t>, unitamente alla ricevuta del bonifico bancario, di € 122,00, quale quota di iscrizione, intestato alla FONDAZIONE PROFESSIONI E SVILUPPO.</w:t>
      </w:r>
    </w:p>
    <w:p w:rsidR="005320E9" w:rsidRDefault="005320E9">
      <w:pPr>
        <w:spacing w:line="360" w:lineRule="auto"/>
        <w:jc w:val="both"/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aramond" w:hAnsi="Garamond"/>
          <w:b/>
          <w:color w:val="000000"/>
          <w:sz w:val="32"/>
          <w:szCs w:val="32"/>
        </w:rPr>
        <w:t xml:space="preserve"> </w:t>
      </w:r>
      <w:r>
        <w:rPr>
          <w:rFonts w:ascii="Goudy Old Style" w:hAnsi="Goudy Old Style"/>
          <w:b/>
          <w:sz w:val="32"/>
          <w:szCs w:val="32"/>
          <w:u w:val="single"/>
        </w:rPr>
        <w:t>IBAN: IT93I 05308 15001 0000000 10203</w:t>
      </w:r>
    </w:p>
    <w:p w:rsidR="005320E9" w:rsidRDefault="005320E9">
      <w:pPr>
        <w:spacing w:line="360" w:lineRule="auto"/>
        <w:jc w:val="both"/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 xml:space="preserve">Causale “ Quota iscrizione corso di preparazione agli esami di stato </w:t>
      </w:r>
      <w:smartTag w:uri="urn:schemas-microsoft-com:office:smarttags" w:element="metricconverter">
        <w:smartTagPr>
          <w:attr w:name="ProductID" w:val="2017”"/>
        </w:smartTagPr>
        <w:r>
          <w:rPr>
            <w:rFonts w:ascii="Goudy Old Style" w:hAnsi="Goudy Old Style"/>
            <w:b/>
            <w:sz w:val="32"/>
            <w:szCs w:val="32"/>
            <w:u w:val="single"/>
          </w:rPr>
          <w:t>2017”</w:t>
        </w:r>
      </w:smartTag>
    </w:p>
    <w:p w:rsidR="005320E9" w:rsidRDefault="005320E9">
      <w:pPr>
        <w:spacing w:line="360" w:lineRule="auto"/>
        <w:jc w:val="both"/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>Si evidenzia che il corso verrà attivato solo al raggiungimento di un minimo di 50 partecipanti.</w:t>
      </w:r>
    </w:p>
    <w:p w:rsidR="005320E9" w:rsidRDefault="005320E9">
      <w:pPr>
        <w:spacing w:line="360" w:lineRule="auto"/>
        <w:jc w:val="both"/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 xml:space="preserve">In caso di mancata tenuta del corso, la </w:t>
      </w:r>
      <w:r w:rsidRPr="00FD13AF">
        <w:rPr>
          <w:rFonts w:ascii="Goudy Old Style" w:hAnsi="Goudy Old Style"/>
          <w:b/>
          <w:sz w:val="32"/>
          <w:szCs w:val="32"/>
          <w:u w:val="single"/>
        </w:rPr>
        <w:t>FONDAZIONE PROFESSIONI E SVILUPPO</w:t>
      </w:r>
      <w:r>
        <w:rPr>
          <w:rFonts w:ascii="Goudy Old Style" w:hAnsi="Goudy Old Style"/>
          <w:b/>
          <w:sz w:val="32"/>
          <w:szCs w:val="32"/>
          <w:u w:val="single"/>
        </w:rPr>
        <w:t xml:space="preserve"> provvederà alla restituzione delle quote incassate.</w:t>
      </w: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Cordialmente.</w:t>
      </w: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La Segreteria Odcec Bn</w:t>
      </w: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320E9" w:rsidRDefault="005320E9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320E9" w:rsidRDefault="005320E9" w:rsidP="00FD13AF">
      <w:pPr>
        <w:tabs>
          <w:tab w:val="left" w:pos="360"/>
        </w:tabs>
        <w:spacing w:after="0" w:line="360" w:lineRule="auto"/>
        <w:jc w:val="both"/>
      </w:pPr>
      <w:r>
        <w:rPr>
          <w:rFonts w:ascii="Garamond" w:hAnsi="Garamond"/>
          <w:b/>
          <w:color w:val="000000"/>
          <w:sz w:val="24"/>
          <w:szCs w:val="24"/>
        </w:rPr>
        <w:t xml:space="preserve">NB: Si chiede cortesemente di inviare il modulo di iscrizione e relativa ricevuta di pagamento per conoscenza anche al seguente indirizzo:  </w:t>
      </w:r>
      <w:hyperlink r:id="rId5" w:history="1">
        <w:r w:rsidRPr="00A31592">
          <w:rPr>
            <w:rStyle w:val="Hyperlink"/>
            <w:rFonts w:ascii="Garamond" w:hAnsi="Garamond"/>
            <w:b/>
            <w:sz w:val="24"/>
            <w:szCs w:val="24"/>
          </w:rPr>
          <w:t>floryfusco@alice.it</w:t>
        </w:r>
      </w:hyperlink>
      <w:r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sectPr w:rsidR="005320E9" w:rsidSect="00EC3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723"/>
    <w:rsid w:val="00050723"/>
    <w:rsid w:val="00257822"/>
    <w:rsid w:val="003503BA"/>
    <w:rsid w:val="003742D8"/>
    <w:rsid w:val="003D64AB"/>
    <w:rsid w:val="003F03B5"/>
    <w:rsid w:val="005320E9"/>
    <w:rsid w:val="00773142"/>
    <w:rsid w:val="008D49FC"/>
    <w:rsid w:val="00925DD0"/>
    <w:rsid w:val="00A31592"/>
    <w:rsid w:val="00A36621"/>
    <w:rsid w:val="00B11F6A"/>
    <w:rsid w:val="00B403C4"/>
    <w:rsid w:val="00B90450"/>
    <w:rsid w:val="00C94927"/>
    <w:rsid w:val="00EC3526"/>
    <w:rsid w:val="00ED601D"/>
    <w:rsid w:val="00FD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35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0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yfusco@alice.it" TargetMode="External"/><Relationship Id="rId4" Type="http://schemas.openxmlformats.org/officeDocument/2006/relationships/hyperlink" Target="mailto:info@odcecbenev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286</Words>
  <Characters>1631</Characters>
  <Application>Microsoft Office Outlook</Application>
  <DocSecurity>0</DocSecurity>
  <Lines>0</Lines>
  <Paragraphs>0</Paragraphs>
  <ScaleCrop>false</ScaleCrop>
  <Company>Olivetti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Gentilissimi Dottori,</dc:title>
  <dc:subject/>
  <dc:creator>Concetta</dc:creator>
  <cp:keywords/>
  <dc:description/>
  <cp:lastModifiedBy>Rosy</cp:lastModifiedBy>
  <cp:revision>6</cp:revision>
  <cp:lastPrinted>2017-04-12T10:59:00Z</cp:lastPrinted>
  <dcterms:created xsi:type="dcterms:W3CDTF">2017-04-12T10:47:00Z</dcterms:created>
  <dcterms:modified xsi:type="dcterms:W3CDTF">2017-04-13T07:35:00Z</dcterms:modified>
</cp:coreProperties>
</file>