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1D" w:rsidRDefault="0011611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0;margin-top:0;width:246.2pt;height:65.7pt;z-index:251658240;visibility:visible;mso-position-horizontal:center">
            <v:imagedata r:id="rId5" o:title=""/>
          </v:shape>
        </w:pict>
      </w:r>
    </w:p>
    <w:p w:rsidR="0011611D" w:rsidRDefault="0011611D"/>
    <w:p w:rsidR="0011611D" w:rsidRDefault="0011611D"/>
    <w:p w:rsidR="0011611D" w:rsidRDefault="0011611D"/>
    <w:p w:rsidR="0011611D" w:rsidRDefault="0011611D"/>
    <w:p w:rsidR="0011611D" w:rsidRDefault="0011611D"/>
    <w:tbl>
      <w:tblPr>
        <w:tblW w:w="0" w:type="auto"/>
        <w:tblLook w:val="00A0"/>
      </w:tblPr>
      <w:tblGrid>
        <w:gridCol w:w="4886"/>
        <w:gridCol w:w="4886"/>
      </w:tblGrid>
      <w:tr w:rsidR="0011611D" w:rsidRPr="00056A37" w:rsidTr="00056A37">
        <w:tc>
          <w:tcPr>
            <w:tcW w:w="4886" w:type="dxa"/>
          </w:tcPr>
          <w:p w:rsidR="0011611D" w:rsidRPr="00056A37" w:rsidRDefault="0011611D" w:rsidP="00056A37">
            <w:pPr>
              <w:spacing w:line="276" w:lineRule="auto"/>
            </w:pPr>
          </w:p>
        </w:tc>
        <w:tc>
          <w:tcPr>
            <w:tcW w:w="4886" w:type="dxa"/>
          </w:tcPr>
          <w:p w:rsidR="0011611D" w:rsidRPr="00056A37" w:rsidRDefault="0011611D" w:rsidP="00056A37">
            <w:pPr>
              <w:spacing w:line="276" w:lineRule="auto"/>
            </w:pPr>
            <w:r w:rsidRPr="00056A37">
              <w:t>Ai Tutti gli Iscritti</w:t>
            </w:r>
          </w:p>
          <w:p w:rsidR="0011611D" w:rsidRPr="00056A37" w:rsidRDefault="0011611D" w:rsidP="00056A37">
            <w:pPr>
              <w:spacing w:line="276" w:lineRule="auto"/>
            </w:pPr>
            <w:r w:rsidRPr="00056A37">
              <w:t>Loro sedi</w:t>
            </w:r>
          </w:p>
        </w:tc>
      </w:tr>
    </w:tbl>
    <w:p w:rsidR="0011611D" w:rsidRDefault="0011611D" w:rsidP="009C1DFE">
      <w:pPr>
        <w:spacing w:line="276" w:lineRule="auto"/>
      </w:pPr>
    </w:p>
    <w:p w:rsidR="0011611D" w:rsidRDefault="0011611D" w:rsidP="009C1DFE">
      <w:pPr>
        <w:spacing w:line="276" w:lineRule="auto"/>
      </w:pPr>
    </w:p>
    <w:p w:rsidR="0011611D" w:rsidRDefault="0011611D" w:rsidP="009C1DFE">
      <w:pPr>
        <w:spacing w:line="276" w:lineRule="auto"/>
      </w:pPr>
      <w:r>
        <w:t xml:space="preserve">Oggetto : </w:t>
      </w:r>
      <w:r w:rsidRPr="00163C98">
        <w:rPr>
          <w:u w:val="single"/>
        </w:rPr>
        <w:t>F.P.C.</w:t>
      </w:r>
    </w:p>
    <w:p w:rsidR="0011611D" w:rsidRDefault="0011611D" w:rsidP="009C1DFE">
      <w:pPr>
        <w:spacing w:line="276" w:lineRule="auto"/>
      </w:pPr>
    </w:p>
    <w:p w:rsidR="0011611D" w:rsidRDefault="0011611D" w:rsidP="00261E2D">
      <w:pPr>
        <w:spacing w:line="276" w:lineRule="auto"/>
        <w:ind w:firstLine="708"/>
        <w:jc w:val="both"/>
      </w:pPr>
      <w:r>
        <w:t>Gentili Colleghe e Colleghi,</w:t>
      </w:r>
    </w:p>
    <w:p w:rsidR="0011611D" w:rsidRDefault="0011611D" w:rsidP="00261E2D">
      <w:pPr>
        <w:spacing w:line="276" w:lineRule="auto"/>
        <w:jc w:val="both"/>
      </w:pPr>
      <w:r>
        <w:t>come preannunciato con una precedente comunicazione, Vi confermo che, in occasione dell’avvio del Processo tributario telematico, la Direzione della Giustizia Tributaria ha previsto lo svolgimento di una giornata di formazione per illustrarne le modalità di funzionamento.</w:t>
      </w:r>
    </w:p>
    <w:p w:rsidR="0011611D" w:rsidRDefault="0011611D" w:rsidP="00261E2D">
      <w:pPr>
        <w:spacing w:line="276" w:lineRule="auto"/>
        <w:ind w:firstLine="708"/>
        <w:jc w:val="both"/>
      </w:pPr>
      <w:r>
        <w:t>Il programma dell’evento è pubblicato sul sito del nostro Ordine.</w:t>
      </w:r>
    </w:p>
    <w:p w:rsidR="0011611D" w:rsidRDefault="0011611D" w:rsidP="00261E2D">
      <w:pPr>
        <w:spacing w:line="276" w:lineRule="auto"/>
        <w:ind w:firstLine="708"/>
        <w:jc w:val="both"/>
      </w:pPr>
      <w:r>
        <w:t>Il collegamento in streaming con l’evento di Napoli sarà effettuato dal nostro Ordine il giorno 6 febbraio p.v., dalle ore 15:00 alle ore 18:00, presso l’Hotel President di Benevento.</w:t>
      </w:r>
    </w:p>
    <w:p w:rsidR="0011611D" w:rsidRDefault="0011611D" w:rsidP="009C1DFE">
      <w:pPr>
        <w:spacing w:line="276" w:lineRule="auto"/>
        <w:ind w:firstLine="360"/>
      </w:pPr>
      <w:bookmarkStart w:id="0" w:name="_GoBack"/>
      <w:bookmarkEnd w:id="0"/>
      <w:r>
        <w:t>Cordialmente.</w:t>
      </w:r>
    </w:p>
    <w:tbl>
      <w:tblPr>
        <w:tblW w:w="0" w:type="auto"/>
        <w:tblLook w:val="00A0"/>
      </w:tblPr>
      <w:tblGrid>
        <w:gridCol w:w="4886"/>
        <w:gridCol w:w="4886"/>
      </w:tblGrid>
      <w:tr w:rsidR="0011611D" w:rsidRPr="00056A37" w:rsidTr="00056A37">
        <w:tc>
          <w:tcPr>
            <w:tcW w:w="4886" w:type="dxa"/>
          </w:tcPr>
          <w:p w:rsidR="0011611D" w:rsidRPr="00056A37" w:rsidRDefault="0011611D" w:rsidP="00056A37">
            <w:pPr>
              <w:spacing w:line="276" w:lineRule="auto"/>
            </w:pPr>
          </w:p>
        </w:tc>
        <w:tc>
          <w:tcPr>
            <w:tcW w:w="4886" w:type="dxa"/>
          </w:tcPr>
          <w:p w:rsidR="0011611D" w:rsidRPr="00056A37" w:rsidRDefault="0011611D" w:rsidP="00056A37">
            <w:pPr>
              <w:spacing w:line="276" w:lineRule="auto"/>
              <w:jc w:val="center"/>
            </w:pPr>
            <w:r w:rsidRPr="00056A37">
              <w:t>Il Presidente</w:t>
            </w:r>
          </w:p>
          <w:p w:rsidR="0011611D" w:rsidRPr="00056A37" w:rsidRDefault="0011611D" w:rsidP="00056A37">
            <w:pPr>
              <w:spacing w:line="276" w:lineRule="auto"/>
              <w:jc w:val="center"/>
            </w:pPr>
            <w:r w:rsidRPr="00056A37">
              <w:t>(f.to dott. Fabrizio Russo)</w:t>
            </w:r>
          </w:p>
        </w:tc>
      </w:tr>
    </w:tbl>
    <w:p w:rsidR="0011611D" w:rsidRDefault="0011611D" w:rsidP="009C1DFE">
      <w:pPr>
        <w:spacing w:line="276" w:lineRule="auto"/>
      </w:pPr>
    </w:p>
    <w:p w:rsidR="0011611D" w:rsidRPr="00B61FE4" w:rsidRDefault="0011611D" w:rsidP="00B61FE4">
      <w:pPr>
        <w:rPr>
          <w:rFonts w:ascii="Times" w:hAnsi="Times"/>
          <w:sz w:val="20"/>
          <w:szCs w:val="20"/>
        </w:rPr>
      </w:pPr>
      <w:r w:rsidRPr="00B61FE4">
        <w:rPr>
          <w:rFonts w:ascii="Times" w:hAnsi="Times"/>
          <w:color w:val="B88C00"/>
          <w:sz w:val="20"/>
          <w:szCs w:val="20"/>
        </w:rPr>
        <w:t>________________________________</w:t>
      </w:r>
      <w:r>
        <w:rPr>
          <w:rFonts w:ascii="Times" w:hAnsi="Times"/>
          <w:color w:val="B88C00"/>
          <w:sz w:val="20"/>
          <w:szCs w:val="20"/>
        </w:rPr>
        <w:t>_______</w:t>
      </w:r>
      <w:r w:rsidRPr="00B61FE4">
        <w:rPr>
          <w:rFonts w:ascii="Times" w:hAnsi="Times"/>
          <w:color w:val="B88C00"/>
          <w:sz w:val="20"/>
          <w:szCs w:val="20"/>
        </w:rPr>
        <w:t>__</w:t>
      </w:r>
    </w:p>
    <w:p w:rsidR="0011611D" w:rsidRDefault="0011611D" w:rsidP="00B61FE4">
      <w:pPr>
        <w:rPr>
          <w:rFonts w:ascii="Times" w:hAnsi="Times"/>
          <w:sz w:val="20"/>
          <w:szCs w:val="20"/>
        </w:rPr>
      </w:pPr>
      <w:r w:rsidRPr="00B61FE4">
        <w:rPr>
          <w:rFonts w:ascii="Times" w:hAnsi="Times"/>
          <w:sz w:val="20"/>
          <w:szCs w:val="20"/>
        </w:rPr>
        <w:t>Sede: Corso Garibaldi, 236 - 82100 BENEVENTO</w:t>
      </w:r>
      <w:r w:rsidRPr="00B61FE4">
        <w:rPr>
          <w:rFonts w:ascii="Times" w:hAnsi="Times"/>
          <w:sz w:val="20"/>
          <w:szCs w:val="20"/>
        </w:rPr>
        <w:br/>
        <w:t xml:space="preserve">Tel.: 0824.355121 - 0824.326079 </w:t>
      </w:r>
      <w:r w:rsidRPr="00B61FE4">
        <w:rPr>
          <w:rFonts w:ascii="Times" w:hAnsi="Times"/>
          <w:sz w:val="20"/>
          <w:szCs w:val="20"/>
        </w:rPr>
        <w:br/>
        <w:t xml:space="preserve">Fax: 0824.326079 </w:t>
      </w:r>
      <w:r w:rsidRPr="00B61FE4">
        <w:rPr>
          <w:rFonts w:ascii="Times" w:hAnsi="Times"/>
          <w:sz w:val="20"/>
          <w:szCs w:val="20"/>
        </w:rPr>
        <w:br/>
        <w:t xml:space="preserve">Email: </w:t>
      </w:r>
      <w:hyperlink r:id="rId6" w:history="1">
        <w:r w:rsidRPr="00B61FE4">
          <w:rPr>
            <w:rFonts w:ascii="Times" w:hAnsi="Times"/>
            <w:color w:val="0000FF"/>
            <w:sz w:val="20"/>
            <w:szCs w:val="20"/>
            <w:u w:val="single"/>
          </w:rPr>
          <w:t>info@odcecbenevento.it</w:t>
        </w:r>
      </w:hyperlink>
      <w:r w:rsidRPr="00B61FE4">
        <w:rPr>
          <w:rFonts w:ascii="Times" w:hAnsi="Times"/>
          <w:sz w:val="20"/>
          <w:szCs w:val="20"/>
        </w:rPr>
        <w:t xml:space="preserve"> </w:t>
      </w:r>
      <w:r w:rsidRPr="00B61FE4">
        <w:rPr>
          <w:rFonts w:ascii="Times" w:hAnsi="Times"/>
          <w:sz w:val="20"/>
          <w:szCs w:val="20"/>
        </w:rPr>
        <w:br/>
        <w:t xml:space="preserve">P.E.C.: </w:t>
      </w:r>
      <w:hyperlink r:id="rId7" w:history="1">
        <w:r w:rsidRPr="00B61FE4">
          <w:rPr>
            <w:rFonts w:ascii="Times" w:hAnsi="Times"/>
            <w:color w:val="0000FF"/>
            <w:sz w:val="20"/>
            <w:szCs w:val="20"/>
            <w:u w:val="single"/>
          </w:rPr>
          <w:t>ordine.benevento@pec.commercialisti.it</w:t>
        </w:r>
      </w:hyperlink>
      <w:r w:rsidRPr="00B61FE4">
        <w:rPr>
          <w:rFonts w:ascii="Times" w:hAnsi="Times"/>
          <w:sz w:val="20"/>
          <w:szCs w:val="20"/>
        </w:rPr>
        <w:t xml:space="preserve"> </w:t>
      </w:r>
      <w:r w:rsidRPr="00B61FE4">
        <w:rPr>
          <w:rFonts w:ascii="Times" w:hAnsi="Times"/>
          <w:sz w:val="20"/>
          <w:szCs w:val="20"/>
        </w:rPr>
        <w:br/>
        <w:t>Cod. Fisc.: 92044240627</w:t>
      </w:r>
    </w:p>
    <w:p w:rsidR="0011611D" w:rsidRDefault="0011611D" w:rsidP="00B61FE4">
      <w:pPr>
        <w:rPr>
          <w:rFonts w:ascii="Times" w:hAnsi="Times"/>
          <w:sz w:val="20"/>
          <w:szCs w:val="20"/>
        </w:rPr>
      </w:pPr>
      <w:hyperlink r:id="rId8" w:history="1">
        <w:r w:rsidRPr="0017545B">
          <w:rPr>
            <w:rStyle w:val="Hyperlink"/>
            <w:rFonts w:ascii="Times" w:hAnsi="Times"/>
            <w:sz w:val="20"/>
            <w:szCs w:val="20"/>
          </w:rPr>
          <w:t>www.odcecbenevento.it</w:t>
        </w:r>
      </w:hyperlink>
    </w:p>
    <w:p w:rsidR="0011611D" w:rsidRPr="00B61FE4" w:rsidRDefault="0011611D" w:rsidP="00B61FE4">
      <w:pPr>
        <w:rPr>
          <w:rFonts w:ascii="Times" w:hAnsi="Times"/>
          <w:sz w:val="20"/>
          <w:szCs w:val="20"/>
        </w:rPr>
      </w:pPr>
    </w:p>
    <w:p w:rsidR="0011611D" w:rsidRDefault="0011611D" w:rsidP="00B61FE4">
      <w:pPr>
        <w:jc w:val="both"/>
        <w:rPr>
          <w:rFonts w:ascii="Times" w:hAnsi="Times"/>
          <w:b/>
          <w:bCs/>
          <w:color w:val="595959"/>
          <w:sz w:val="20"/>
          <w:szCs w:val="20"/>
        </w:rPr>
      </w:pPr>
    </w:p>
    <w:p w:rsidR="0011611D" w:rsidRPr="00491226" w:rsidRDefault="0011611D" w:rsidP="00B61FE4">
      <w:pPr>
        <w:jc w:val="both"/>
        <w:rPr>
          <w:rFonts w:ascii="Times" w:hAnsi="Times"/>
          <w:b/>
          <w:bCs/>
          <w:color w:val="595959"/>
          <w:sz w:val="20"/>
          <w:szCs w:val="20"/>
          <w:lang w:val="en-GB"/>
        </w:rPr>
      </w:pPr>
      <w:r w:rsidRPr="00B61FE4">
        <w:rPr>
          <w:rFonts w:ascii="Times" w:hAnsi="Times"/>
          <w:b/>
          <w:bCs/>
          <w:color w:val="595959"/>
          <w:sz w:val="20"/>
          <w:szCs w:val="20"/>
        </w:rPr>
        <w:t xml:space="preserve">ATTENZIONE: Questo documento è indirizzato esclusivamente al destinatario. Tutte le informazioni ivi contenute, compresi eventuali allegati, sono soggette a riservatezza secondo i termini del D.Lgs. 196/2003 in materia di "privacy" e ne è proibita l'utilizzazione da parte di altri soggetti. Se dovesse aver ricevuto per errore questo messaggio, La preghiamo cortesemente di contattare il mittente al più presto e di cancellarlo immediatamente dopo. </w:t>
      </w:r>
      <w:r w:rsidRPr="00491226">
        <w:rPr>
          <w:rFonts w:ascii="Times" w:hAnsi="Times"/>
          <w:b/>
          <w:bCs/>
          <w:color w:val="595959"/>
          <w:sz w:val="20"/>
          <w:szCs w:val="20"/>
          <w:lang w:val="en-GB"/>
        </w:rPr>
        <w:t>Grazie.</w:t>
      </w:r>
    </w:p>
    <w:p w:rsidR="0011611D" w:rsidRPr="00B61FE4" w:rsidRDefault="0011611D" w:rsidP="00B61FE4">
      <w:pPr>
        <w:jc w:val="both"/>
        <w:rPr>
          <w:rFonts w:ascii="Times" w:hAnsi="Times"/>
          <w:color w:val="595959"/>
          <w:sz w:val="20"/>
          <w:szCs w:val="20"/>
        </w:rPr>
      </w:pPr>
      <w:r w:rsidRPr="00491226">
        <w:rPr>
          <w:rFonts w:ascii="Times" w:hAnsi="Times"/>
          <w:b/>
          <w:bCs/>
          <w:color w:val="666666"/>
          <w:sz w:val="20"/>
          <w:szCs w:val="20"/>
          <w:lang w:val="en-GB"/>
        </w:rPr>
        <w:br/>
      </w:r>
      <w:r w:rsidRPr="00491226">
        <w:rPr>
          <w:rFonts w:ascii="Times" w:hAnsi="Times"/>
          <w:b/>
          <w:bCs/>
          <w:color w:val="595959"/>
          <w:sz w:val="20"/>
          <w:szCs w:val="20"/>
          <w:lang w:val="en-GB"/>
        </w:rPr>
        <w:t xml:space="preserve">DISCLAIMER: Confidentiality Notice - This e-mail message, including any attachments, is for the sole use of the intended recipient and may contain confidential and privileged information. Any unauthorized review, use, disclosure or distribution is prohibited. If you are not the intended recipient, please notify us immediately by telephone or by e-mail and destroy all copies and delete them from your computer system. </w:t>
      </w:r>
      <w:r w:rsidRPr="00B61FE4">
        <w:rPr>
          <w:rFonts w:ascii="Times" w:hAnsi="Times"/>
          <w:b/>
          <w:bCs/>
          <w:color w:val="595959"/>
          <w:sz w:val="20"/>
          <w:szCs w:val="20"/>
        </w:rPr>
        <w:t>Thank you</w:t>
      </w:r>
      <w:r w:rsidRPr="00B61FE4">
        <w:rPr>
          <w:rFonts w:ascii="Times" w:hAnsi="Times"/>
          <w:color w:val="595959"/>
          <w:sz w:val="20"/>
          <w:szCs w:val="20"/>
        </w:rPr>
        <w:t>.</w:t>
      </w:r>
    </w:p>
    <w:p w:rsidR="0011611D" w:rsidRDefault="0011611D"/>
    <w:sectPr w:rsidR="0011611D" w:rsidSect="00A76C4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C0074"/>
    <w:multiLevelType w:val="hybridMultilevel"/>
    <w:tmpl w:val="007037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FE4"/>
    <w:rsid w:val="00056A37"/>
    <w:rsid w:val="0011611D"/>
    <w:rsid w:val="00151A67"/>
    <w:rsid w:val="00160491"/>
    <w:rsid w:val="00163C98"/>
    <w:rsid w:val="0017545B"/>
    <w:rsid w:val="001D2BAC"/>
    <w:rsid w:val="00261E2D"/>
    <w:rsid w:val="00277992"/>
    <w:rsid w:val="002B4B60"/>
    <w:rsid w:val="003538DE"/>
    <w:rsid w:val="003B153E"/>
    <w:rsid w:val="003C28D2"/>
    <w:rsid w:val="00491226"/>
    <w:rsid w:val="0078022D"/>
    <w:rsid w:val="009B162A"/>
    <w:rsid w:val="009C1DFE"/>
    <w:rsid w:val="00A76C43"/>
    <w:rsid w:val="00B46F9C"/>
    <w:rsid w:val="00B61FE4"/>
    <w:rsid w:val="00B76ACB"/>
    <w:rsid w:val="00EC61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FE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61FE4"/>
    <w:rPr>
      <w:rFonts w:ascii="Lucida Grande" w:hAnsi="Lucida Grande" w:cs="Times New Roman"/>
      <w:sz w:val="18"/>
      <w:szCs w:val="18"/>
    </w:rPr>
  </w:style>
  <w:style w:type="table" w:styleId="TableGrid">
    <w:name w:val="Table Grid"/>
    <w:basedOn w:val="TableNormal"/>
    <w:uiPriority w:val="99"/>
    <w:rsid w:val="00B6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1FE4"/>
    <w:pPr>
      <w:ind w:left="720"/>
      <w:contextualSpacing/>
    </w:pPr>
  </w:style>
  <w:style w:type="character" w:styleId="Hyperlink">
    <w:name w:val="Hyperlink"/>
    <w:basedOn w:val="DefaultParagraphFont"/>
    <w:uiPriority w:val="99"/>
    <w:rsid w:val="00B61FE4"/>
    <w:rPr>
      <w:rFonts w:cs="Times New Roman"/>
      <w:color w:val="0000FF"/>
      <w:u w:val="single"/>
    </w:rPr>
  </w:style>
  <w:style w:type="character" w:styleId="FollowedHyperlink">
    <w:name w:val="FollowedHyperlink"/>
    <w:basedOn w:val="DefaultParagraphFont"/>
    <w:uiPriority w:val="99"/>
    <w:rsid w:val="0049122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981995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dcecbenevento.it" TargetMode="External"/><Relationship Id="rId3" Type="http://schemas.openxmlformats.org/officeDocument/2006/relationships/settings" Target="settings.xml"/><Relationship Id="rId7" Type="http://schemas.openxmlformats.org/officeDocument/2006/relationships/hyperlink" Target="mailto:ordine.benevento@pec.commerciali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cecbenevent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295</Words>
  <Characters>1683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Rosy</cp:lastModifiedBy>
  <cp:revision>4</cp:revision>
  <dcterms:created xsi:type="dcterms:W3CDTF">2017-01-31T08:32:00Z</dcterms:created>
  <dcterms:modified xsi:type="dcterms:W3CDTF">2017-01-31T09:44:00Z</dcterms:modified>
</cp:coreProperties>
</file>